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42C50" w14:textId="053E755C" w:rsidR="00FF790A" w:rsidRDefault="00FF790A" w:rsidP="000E7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Pamela </w:t>
      </w:r>
      <w:r w:rsidR="00B82108">
        <w:rPr>
          <w:rFonts w:ascii="Helvetica" w:hAnsi="Helvetica" w:cs="Helvetica"/>
        </w:rPr>
        <w:t>Maragliano-</w:t>
      </w:r>
      <w:r>
        <w:rPr>
          <w:rFonts w:ascii="Helvetica" w:hAnsi="Helvetica" w:cs="Helvetica"/>
        </w:rPr>
        <w:t>Muniz, DMD</w:t>
      </w:r>
    </w:p>
    <w:p w14:paraId="36819009" w14:textId="378505DB" w:rsidR="00FF790A" w:rsidRDefault="00B82108" w:rsidP="000E7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Salem Dental Arts</w:t>
      </w:r>
    </w:p>
    <w:p w14:paraId="6F0EECBF" w14:textId="5492DAF7" w:rsidR="00FF790A" w:rsidRDefault="00CD0656" w:rsidP="000E7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CAMBRA Template for </w:t>
      </w:r>
      <w:r w:rsidR="00C16D21">
        <w:rPr>
          <w:rFonts w:ascii="Helvetica" w:hAnsi="Helvetica" w:cs="Helvetica"/>
        </w:rPr>
        <w:t>EHR</w:t>
      </w:r>
    </w:p>
    <w:p w14:paraId="0475880E" w14:textId="77777777" w:rsidR="00200879" w:rsidRDefault="00200879" w:rsidP="000E7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CBC63B2" w14:textId="77777777" w:rsidR="001061D2" w:rsidRDefault="001061D2" w:rsidP="000E7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Category:  Hygiene</w:t>
      </w:r>
    </w:p>
    <w:p w14:paraId="2CA7BE43" w14:textId="77777777" w:rsidR="001061D2" w:rsidRDefault="001061D2" w:rsidP="000E7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E842890" w14:textId="3A3AEC81" w:rsidR="000E799E" w:rsidRDefault="001061D2" w:rsidP="000E7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Title of Template:</w:t>
      </w:r>
      <w:r w:rsidR="000E799E">
        <w:rPr>
          <w:rFonts w:ascii="Helvetica" w:hAnsi="Helvetica" w:cs="Helvetica"/>
        </w:rPr>
        <w:t xml:space="preserve"> CAMBRA</w:t>
      </w:r>
    </w:p>
    <w:p w14:paraId="2F1526A2" w14:textId="77777777" w:rsidR="000E799E" w:rsidRDefault="000E799E" w:rsidP="000E7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977D451" w14:textId="77777777" w:rsidR="000E799E" w:rsidRDefault="000E799E" w:rsidP="000E7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u w:val="single"/>
        </w:rPr>
        <w:t>Risk Assessment</w:t>
      </w:r>
      <w:r>
        <w:rPr>
          <w:rFonts w:ascii="Helvetica" w:hAnsi="Helvetica" w:cs="Helvetica"/>
        </w:rPr>
        <w:t>:</w:t>
      </w:r>
    </w:p>
    <w:p w14:paraId="6518FB7E" w14:textId="3C52FB3F" w:rsidR="000E799E" w:rsidRDefault="000E799E" w:rsidP="000E7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</w:rPr>
      </w:pPr>
      <w:r>
        <w:rPr>
          <w:rFonts w:ascii="Helvetica" w:hAnsi="Helvetica" w:cs="Helvetica"/>
        </w:rPr>
        <w:t>A CAMBRA Risk Assessment was completed and the patient presents with the following risk factors:</w:t>
      </w:r>
      <w:r w:rsidR="00200879">
        <w:rPr>
          <w:rFonts w:ascii="Helvetica" w:hAnsi="Helvetica" w:cs="Helvetica"/>
        </w:rPr>
        <w:t xml:space="preserve">  (</w:t>
      </w:r>
      <w:r w:rsidR="00200879">
        <w:rPr>
          <w:rFonts w:ascii="Helvetica" w:hAnsi="Helvetica" w:cs="Helvetica"/>
          <w:i/>
        </w:rPr>
        <w:t>italics</w:t>
      </w:r>
      <w:proofErr w:type="gramStart"/>
      <w:r w:rsidR="00200879">
        <w:rPr>
          <w:rFonts w:ascii="Helvetica" w:hAnsi="Helvetica" w:cs="Helvetica"/>
          <w:i/>
        </w:rPr>
        <w:t>=  high</w:t>
      </w:r>
      <w:proofErr w:type="gramEnd"/>
      <w:r w:rsidR="00200879">
        <w:rPr>
          <w:rFonts w:ascii="Helvetica" w:hAnsi="Helvetica" w:cs="Helvetica"/>
          <w:i/>
        </w:rPr>
        <w:t xml:space="preserve"> risk)</w:t>
      </w:r>
    </w:p>
    <w:p w14:paraId="3108DEAA" w14:textId="567D7168" w:rsidR="00200879" w:rsidRPr="00FF790A" w:rsidRDefault="00200879" w:rsidP="000E7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FF0000"/>
        </w:rPr>
      </w:pPr>
      <w:r w:rsidRPr="00FF790A">
        <w:rPr>
          <w:rFonts w:ascii="Helvetica" w:hAnsi="Helvetica" w:cs="Helvetica"/>
          <w:color w:val="FF0000"/>
        </w:rPr>
        <w:t>[These items pop up and the question is if they DO/ DO NOT exist)</w:t>
      </w:r>
    </w:p>
    <w:p w14:paraId="0A750956" w14:textId="77777777" w:rsidR="000E799E" w:rsidRDefault="000E799E" w:rsidP="000E799E">
      <w:pPr>
        <w:widowControl w:val="0"/>
        <w:numPr>
          <w:ilvl w:val="0"/>
          <w:numId w:val="1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i/>
          <w:iCs/>
        </w:rPr>
        <w:t xml:space="preserve">Systemic condition causing </w:t>
      </w:r>
      <w:proofErr w:type="spellStart"/>
      <w:r>
        <w:rPr>
          <w:rFonts w:ascii="Helvetica" w:hAnsi="Helvetica" w:cs="Helvetica"/>
          <w:i/>
          <w:iCs/>
        </w:rPr>
        <w:t>xerostomia</w:t>
      </w:r>
      <w:proofErr w:type="spellEnd"/>
      <w:r>
        <w:rPr>
          <w:rFonts w:ascii="Helvetica" w:hAnsi="Helvetica" w:cs="Helvetica"/>
          <w:i/>
          <w:iCs/>
        </w:rPr>
        <w:t xml:space="preserve"> </w:t>
      </w:r>
    </w:p>
    <w:p w14:paraId="46F3E5AF" w14:textId="77777777" w:rsidR="000E799E" w:rsidRDefault="000E799E" w:rsidP="000E799E">
      <w:pPr>
        <w:widowControl w:val="0"/>
        <w:numPr>
          <w:ilvl w:val="0"/>
          <w:numId w:val="1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 xml:space="preserve"> </w:t>
      </w:r>
      <w:proofErr w:type="spellStart"/>
      <w:r>
        <w:rPr>
          <w:rFonts w:ascii="Helvetica" w:hAnsi="Helvetica" w:cs="Helvetica"/>
          <w:i/>
          <w:iCs/>
        </w:rPr>
        <w:t>Xerostomia</w:t>
      </w:r>
      <w:proofErr w:type="spellEnd"/>
      <w:r>
        <w:rPr>
          <w:rFonts w:ascii="Helvetica" w:hAnsi="Helvetica" w:cs="Helvetica"/>
          <w:i/>
          <w:iCs/>
        </w:rPr>
        <w:t>-causing medications</w:t>
      </w:r>
    </w:p>
    <w:p w14:paraId="15BF4251" w14:textId="77777777" w:rsidR="000E799E" w:rsidRDefault="000E799E" w:rsidP="000E799E">
      <w:pPr>
        <w:widowControl w:val="0"/>
        <w:numPr>
          <w:ilvl w:val="0"/>
          <w:numId w:val="1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Helvetica" w:hAnsi="Helvetica" w:cs="Helvetica"/>
        </w:rPr>
      </w:pPr>
      <w:r>
        <w:rPr>
          <w:rFonts w:ascii="Helvetica" w:hAnsi="Helvetica" w:cs="Helvetica"/>
          <w:i/>
          <w:iCs/>
        </w:rPr>
        <w:t xml:space="preserve"> Smoking</w:t>
      </w:r>
    </w:p>
    <w:p w14:paraId="655FEBCC" w14:textId="77777777" w:rsidR="000E799E" w:rsidRDefault="000E799E" w:rsidP="000E799E">
      <w:pPr>
        <w:widowControl w:val="0"/>
        <w:numPr>
          <w:ilvl w:val="0"/>
          <w:numId w:val="1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Poor oral hygiene</w:t>
      </w:r>
    </w:p>
    <w:p w14:paraId="2BE5F12A" w14:textId="77777777" w:rsidR="000E799E" w:rsidRDefault="000E799E" w:rsidP="000E799E">
      <w:pPr>
        <w:widowControl w:val="0"/>
        <w:numPr>
          <w:ilvl w:val="0"/>
          <w:numId w:val="1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Diet high in fermentable carbohydrates</w:t>
      </w:r>
    </w:p>
    <w:p w14:paraId="2F619BFF" w14:textId="77777777" w:rsidR="000E799E" w:rsidRDefault="000E799E" w:rsidP="000E799E">
      <w:pPr>
        <w:widowControl w:val="0"/>
        <w:numPr>
          <w:ilvl w:val="0"/>
          <w:numId w:val="1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Gingival Recession</w:t>
      </w:r>
    </w:p>
    <w:p w14:paraId="4EAA40E8" w14:textId="77777777" w:rsidR="000E799E" w:rsidRDefault="000E799E" w:rsidP="000E799E">
      <w:pPr>
        <w:widowControl w:val="0"/>
        <w:numPr>
          <w:ilvl w:val="0"/>
          <w:numId w:val="1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 xml:space="preserve"> Orthodontics</w:t>
      </w:r>
    </w:p>
    <w:p w14:paraId="7488D1C1" w14:textId="77777777" w:rsidR="000E799E" w:rsidRDefault="000E799E" w:rsidP="000E799E">
      <w:pPr>
        <w:widowControl w:val="0"/>
        <w:numPr>
          <w:ilvl w:val="0"/>
          <w:numId w:val="1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 xml:space="preserve"> Caries within 3 years</w:t>
      </w:r>
    </w:p>
    <w:p w14:paraId="3FE3D246" w14:textId="77777777" w:rsidR="000E799E" w:rsidRDefault="000E799E" w:rsidP="000E799E">
      <w:pPr>
        <w:widowControl w:val="0"/>
        <w:numPr>
          <w:ilvl w:val="0"/>
          <w:numId w:val="1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 xml:space="preserve"> Radiographic caries</w:t>
      </w:r>
    </w:p>
    <w:p w14:paraId="22069655" w14:textId="77777777" w:rsidR="000E799E" w:rsidRDefault="000E799E" w:rsidP="000E799E">
      <w:pPr>
        <w:widowControl w:val="0"/>
        <w:numPr>
          <w:ilvl w:val="0"/>
          <w:numId w:val="1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 xml:space="preserve"> Clinical caries</w:t>
      </w:r>
    </w:p>
    <w:p w14:paraId="71C1F89E" w14:textId="77777777" w:rsidR="000E799E" w:rsidRDefault="000E799E" w:rsidP="000E799E">
      <w:pPr>
        <w:widowControl w:val="0"/>
        <w:numPr>
          <w:ilvl w:val="0"/>
          <w:numId w:val="1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 xml:space="preserve"> Incipient caries/ demineralization</w:t>
      </w:r>
    </w:p>
    <w:p w14:paraId="396BB903" w14:textId="77777777" w:rsidR="000E799E" w:rsidRDefault="000E799E" w:rsidP="000E799E">
      <w:pPr>
        <w:widowControl w:val="0"/>
        <w:numPr>
          <w:ilvl w:val="0"/>
          <w:numId w:val="1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 xml:space="preserve"> White spot lesions</w:t>
      </w:r>
    </w:p>
    <w:p w14:paraId="74A58C6A" w14:textId="77777777" w:rsidR="000E799E" w:rsidRDefault="000E799E" w:rsidP="000E799E">
      <w:pPr>
        <w:widowControl w:val="0"/>
        <w:numPr>
          <w:ilvl w:val="0"/>
          <w:numId w:val="1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 xml:space="preserve"> Extensive restorative history</w:t>
      </w:r>
    </w:p>
    <w:p w14:paraId="0E08C708" w14:textId="77777777" w:rsidR="000E799E" w:rsidRDefault="000E799E" w:rsidP="000E799E">
      <w:pPr>
        <w:widowControl w:val="0"/>
        <w:numPr>
          <w:ilvl w:val="0"/>
          <w:numId w:val="1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 xml:space="preserve"> Fixed Partial Dentures (bridges)</w:t>
      </w:r>
    </w:p>
    <w:p w14:paraId="01C82F96" w14:textId="77777777" w:rsidR="000E799E" w:rsidRDefault="000E799E" w:rsidP="000E799E">
      <w:pPr>
        <w:widowControl w:val="0"/>
        <w:numPr>
          <w:ilvl w:val="0"/>
          <w:numId w:val="1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 xml:space="preserve"> Removable Partial Dentures</w:t>
      </w:r>
    </w:p>
    <w:p w14:paraId="77D65160" w14:textId="77777777" w:rsidR="000E799E" w:rsidRDefault="000E799E" w:rsidP="000E7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3FCBF71" w14:textId="77777777" w:rsidR="000E799E" w:rsidRDefault="000E799E" w:rsidP="000E7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u w:val="single"/>
        </w:rPr>
        <w:t>Diagnostic Aids</w:t>
      </w:r>
      <w:r>
        <w:rPr>
          <w:rFonts w:ascii="Helvetica" w:hAnsi="Helvetica" w:cs="Helvetica"/>
        </w:rPr>
        <w:t>:</w:t>
      </w:r>
    </w:p>
    <w:p w14:paraId="424954A7" w14:textId="018FD461" w:rsidR="000E799E" w:rsidRDefault="000E799E" w:rsidP="000E799E">
      <w:pPr>
        <w:widowControl w:val="0"/>
        <w:numPr>
          <w:ilvl w:val="0"/>
          <w:numId w:val="2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Helvetica" w:hAnsi="Helvetica" w:cs="Helvetica"/>
        </w:rPr>
      </w:pPr>
      <w:r>
        <w:rPr>
          <w:rFonts w:ascii="Helvetica" w:hAnsi="Helvetica" w:cs="Helvetica"/>
        </w:rPr>
        <w:t>Disclosing gel</w:t>
      </w:r>
    </w:p>
    <w:p w14:paraId="1241553A" w14:textId="77777777" w:rsidR="000E799E" w:rsidRDefault="000E799E" w:rsidP="000E799E">
      <w:pPr>
        <w:widowControl w:val="0"/>
        <w:numPr>
          <w:ilvl w:val="1"/>
          <w:numId w:val="2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Disclosing gel was applied to the patient’s teeth and the distribution of bacteria was evaluated: </w:t>
      </w:r>
    </w:p>
    <w:p w14:paraId="6F6F3B47" w14:textId="222445E3" w:rsidR="000E799E" w:rsidRDefault="000E799E" w:rsidP="000E799E">
      <w:pPr>
        <w:widowControl w:val="0"/>
        <w:numPr>
          <w:ilvl w:val="2"/>
          <w:numId w:val="2"/>
        </w:numPr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(</w:t>
      </w:r>
      <w:r>
        <w:rPr>
          <w:rFonts w:ascii="Helvetica" w:hAnsi="Helvetica" w:cs="Helvetica"/>
          <w:color w:val="FF00FF"/>
        </w:rPr>
        <w:t>Fill in %</w:t>
      </w:r>
      <w:r w:rsidR="00CD0656">
        <w:rPr>
          <w:rFonts w:ascii="Helvetica" w:hAnsi="Helvetica" w:cs="Helvetica"/>
        </w:rPr>
        <w:t>)% Pink</w:t>
      </w:r>
      <w:r>
        <w:rPr>
          <w:rFonts w:ascii="Helvetica" w:hAnsi="Helvetica" w:cs="Helvetica"/>
        </w:rPr>
        <w:t xml:space="preserve"> (new) Plaque </w:t>
      </w:r>
    </w:p>
    <w:p w14:paraId="19420F40" w14:textId="7D0BDCB5" w:rsidR="000E799E" w:rsidRDefault="000E799E" w:rsidP="000E799E">
      <w:pPr>
        <w:widowControl w:val="0"/>
        <w:numPr>
          <w:ilvl w:val="2"/>
          <w:numId w:val="2"/>
        </w:numPr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(</w:t>
      </w:r>
      <w:r>
        <w:rPr>
          <w:rFonts w:ascii="Helvetica" w:hAnsi="Helvetica" w:cs="Helvetica"/>
          <w:color w:val="FF00FF"/>
        </w:rPr>
        <w:t>Fill in %</w:t>
      </w:r>
      <w:r w:rsidR="00CD0656">
        <w:rPr>
          <w:rFonts w:ascii="Helvetica" w:hAnsi="Helvetica" w:cs="Helvetica"/>
        </w:rPr>
        <w:t xml:space="preserve">)% Dark Purple </w:t>
      </w:r>
      <w:r>
        <w:rPr>
          <w:rFonts w:ascii="Helvetica" w:hAnsi="Helvetica" w:cs="Helvetica"/>
        </w:rPr>
        <w:t>(older than 48 hours) plaque</w:t>
      </w:r>
    </w:p>
    <w:p w14:paraId="164FD8DA" w14:textId="77777777" w:rsidR="000E799E" w:rsidRDefault="000E799E" w:rsidP="000E799E">
      <w:pPr>
        <w:widowControl w:val="0"/>
        <w:numPr>
          <w:ilvl w:val="2"/>
          <w:numId w:val="2"/>
        </w:numPr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(</w:t>
      </w:r>
      <w:r>
        <w:rPr>
          <w:rFonts w:ascii="Helvetica" w:hAnsi="Helvetica" w:cs="Helvetica"/>
          <w:color w:val="FF00FF"/>
        </w:rPr>
        <w:t>Fill in %</w:t>
      </w:r>
      <w:r>
        <w:rPr>
          <w:rFonts w:ascii="Helvetica" w:hAnsi="Helvetica" w:cs="Helvetica"/>
        </w:rPr>
        <w:t>)% Light blue (</w:t>
      </w:r>
      <w:proofErr w:type="spellStart"/>
      <w:r>
        <w:rPr>
          <w:rFonts w:ascii="Helvetica" w:hAnsi="Helvetica" w:cs="Helvetica"/>
        </w:rPr>
        <w:t>acidogenic</w:t>
      </w:r>
      <w:proofErr w:type="spellEnd"/>
      <w:r>
        <w:rPr>
          <w:rFonts w:ascii="Helvetica" w:hAnsi="Helvetica" w:cs="Helvetica"/>
        </w:rPr>
        <w:t>) plaque</w:t>
      </w:r>
    </w:p>
    <w:p w14:paraId="5D412397" w14:textId="77777777" w:rsidR="00200879" w:rsidRDefault="000E799E" w:rsidP="000E799E">
      <w:pPr>
        <w:widowControl w:val="0"/>
        <w:numPr>
          <w:ilvl w:val="0"/>
          <w:numId w:val="2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14:paraId="103EEB6E" w14:textId="26FF3B96" w:rsidR="000E799E" w:rsidRDefault="000E799E" w:rsidP="000E799E">
      <w:pPr>
        <w:widowControl w:val="0"/>
        <w:numPr>
          <w:ilvl w:val="0"/>
          <w:numId w:val="2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pH</w:t>
      </w:r>
      <w:proofErr w:type="gramEnd"/>
      <w:r>
        <w:rPr>
          <w:rFonts w:ascii="Helvetica" w:hAnsi="Helvetica" w:cs="Helvetica"/>
        </w:rPr>
        <w:t xml:space="preserve"> test</w:t>
      </w:r>
    </w:p>
    <w:p w14:paraId="58DA9255" w14:textId="77777777" w:rsidR="000E799E" w:rsidRDefault="000E799E" w:rsidP="000E799E">
      <w:pPr>
        <w:widowControl w:val="0"/>
        <w:numPr>
          <w:ilvl w:val="1"/>
          <w:numId w:val="2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Helvetica" w:hAnsi="Helvetica" w:cs="Helvetica"/>
          <w:u w:color="FF00FF"/>
        </w:rPr>
      </w:pPr>
      <w:r>
        <w:rPr>
          <w:rFonts w:ascii="Helvetica" w:hAnsi="Helvetica" w:cs="Helvetica"/>
        </w:rPr>
        <w:t xml:space="preserve">A resting pH test was completed and it was determined that the patient has a resting pH of </w:t>
      </w:r>
      <w:r>
        <w:rPr>
          <w:rFonts w:ascii="Helvetica" w:hAnsi="Helvetica" w:cs="Helvetica"/>
          <w:color w:val="FF00FF"/>
          <w:u w:val="single" w:color="FF00FF"/>
        </w:rPr>
        <w:t>fill in</w:t>
      </w:r>
      <w:r>
        <w:rPr>
          <w:rFonts w:ascii="Helvetica" w:hAnsi="Helvetica" w:cs="Helvetica"/>
          <w:u w:color="FF00FF"/>
        </w:rPr>
        <w:t>.</w:t>
      </w:r>
    </w:p>
    <w:p w14:paraId="289DBA44" w14:textId="77777777" w:rsidR="00200879" w:rsidRDefault="00200879" w:rsidP="000E799E">
      <w:pPr>
        <w:widowControl w:val="0"/>
        <w:numPr>
          <w:ilvl w:val="0"/>
          <w:numId w:val="2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Helvetica" w:hAnsi="Helvetica" w:cs="Helvetica"/>
          <w:u w:color="FF00FF"/>
        </w:rPr>
      </w:pPr>
    </w:p>
    <w:p w14:paraId="542CA9A2" w14:textId="77777777" w:rsidR="000E799E" w:rsidRDefault="000E799E" w:rsidP="000E799E">
      <w:pPr>
        <w:widowControl w:val="0"/>
        <w:numPr>
          <w:ilvl w:val="0"/>
          <w:numId w:val="2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Helvetica" w:hAnsi="Helvetica" w:cs="Helvetica"/>
          <w:u w:color="FF00FF"/>
        </w:rPr>
      </w:pPr>
      <w:r>
        <w:rPr>
          <w:rFonts w:ascii="Helvetica" w:hAnsi="Helvetica" w:cs="Helvetica"/>
          <w:u w:color="FF00FF"/>
        </w:rPr>
        <w:t xml:space="preserve"> Other</w:t>
      </w:r>
    </w:p>
    <w:p w14:paraId="50749520" w14:textId="77777777" w:rsidR="000E799E" w:rsidRDefault="000E799E" w:rsidP="000E7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u w:color="FF00FF"/>
        </w:rPr>
      </w:pPr>
    </w:p>
    <w:p w14:paraId="4B1F0AAF" w14:textId="77777777" w:rsidR="00CD0656" w:rsidRDefault="00CD0656" w:rsidP="000E7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u w:val="single" w:color="FF00FF"/>
        </w:rPr>
      </w:pPr>
    </w:p>
    <w:p w14:paraId="00E9AA07" w14:textId="77777777" w:rsidR="00CD0656" w:rsidRDefault="00CD0656" w:rsidP="000E7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u w:val="single" w:color="FF00FF"/>
        </w:rPr>
      </w:pPr>
    </w:p>
    <w:p w14:paraId="2389CE55" w14:textId="77777777" w:rsidR="000E799E" w:rsidRDefault="000E799E" w:rsidP="000E7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u w:color="FF00FF"/>
        </w:rPr>
      </w:pPr>
      <w:r>
        <w:rPr>
          <w:rFonts w:ascii="Helvetica" w:hAnsi="Helvetica" w:cs="Helvetica"/>
          <w:u w:val="single" w:color="FF00FF"/>
        </w:rPr>
        <w:lastRenderedPageBreak/>
        <w:t>Caries Risk Category</w:t>
      </w:r>
      <w:r>
        <w:rPr>
          <w:rFonts w:ascii="Helvetica" w:hAnsi="Helvetica" w:cs="Helvetica"/>
          <w:u w:color="FF00FF"/>
        </w:rPr>
        <w:t>:</w:t>
      </w:r>
    </w:p>
    <w:p w14:paraId="78BD6752" w14:textId="77777777" w:rsidR="000E799E" w:rsidRDefault="000E799E" w:rsidP="000E7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u w:color="FF00FF"/>
        </w:rPr>
      </w:pPr>
      <w:r>
        <w:rPr>
          <w:rFonts w:ascii="Helvetica" w:hAnsi="Helvetica" w:cs="Helvetica"/>
          <w:u w:color="FF00FF"/>
        </w:rPr>
        <w:t>After assessing the patient’s caries risk and clinical presentation, it was determined that the patient is at a___________ risk for the development of dental caries.</w:t>
      </w:r>
    </w:p>
    <w:p w14:paraId="2DD22E85" w14:textId="77777777" w:rsidR="00FF790A" w:rsidRDefault="00FF790A" w:rsidP="000E799E">
      <w:pPr>
        <w:widowControl w:val="0"/>
        <w:numPr>
          <w:ilvl w:val="0"/>
          <w:numId w:val="3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Helvetica" w:hAnsi="Helvetica" w:cs="Helvetica"/>
          <w:u w:color="FF00FF"/>
        </w:rPr>
      </w:pPr>
      <w:r>
        <w:rPr>
          <w:rFonts w:ascii="Helvetica" w:hAnsi="Helvetica" w:cs="Helvetica"/>
          <w:u w:color="FF00FF"/>
        </w:rPr>
        <w:t xml:space="preserve"> Low</w:t>
      </w:r>
    </w:p>
    <w:p w14:paraId="1531A9D4" w14:textId="734F76E2" w:rsidR="000E799E" w:rsidRDefault="000E799E" w:rsidP="000E799E">
      <w:pPr>
        <w:widowControl w:val="0"/>
        <w:numPr>
          <w:ilvl w:val="0"/>
          <w:numId w:val="3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Helvetica" w:hAnsi="Helvetica" w:cs="Helvetica"/>
          <w:u w:color="FF00FF"/>
        </w:rPr>
      </w:pPr>
      <w:r>
        <w:rPr>
          <w:rFonts w:ascii="Helvetica" w:hAnsi="Helvetica" w:cs="Helvetica"/>
          <w:u w:color="FF00FF"/>
        </w:rPr>
        <w:t xml:space="preserve"> Moderate </w:t>
      </w:r>
    </w:p>
    <w:p w14:paraId="2D4CF95E" w14:textId="77777777" w:rsidR="000E799E" w:rsidRDefault="000E799E" w:rsidP="000E799E">
      <w:pPr>
        <w:widowControl w:val="0"/>
        <w:numPr>
          <w:ilvl w:val="0"/>
          <w:numId w:val="3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Helvetica" w:hAnsi="Helvetica" w:cs="Helvetica"/>
          <w:u w:color="FF00FF"/>
        </w:rPr>
      </w:pPr>
      <w:r>
        <w:rPr>
          <w:rFonts w:ascii="Helvetica" w:hAnsi="Helvetica" w:cs="Helvetica"/>
          <w:u w:color="FF00FF"/>
        </w:rPr>
        <w:t xml:space="preserve"> High</w:t>
      </w:r>
    </w:p>
    <w:p w14:paraId="7D074C55" w14:textId="77777777" w:rsidR="000E799E" w:rsidRDefault="000E799E" w:rsidP="000E799E">
      <w:pPr>
        <w:widowControl w:val="0"/>
        <w:numPr>
          <w:ilvl w:val="0"/>
          <w:numId w:val="3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Helvetica" w:hAnsi="Helvetica" w:cs="Helvetica"/>
          <w:u w:color="FF00FF"/>
        </w:rPr>
      </w:pPr>
      <w:r>
        <w:rPr>
          <w:rFonts w:ascii="Helvetica" w:hAnsi="Helvetica" w:cs="Helvetica"/>
          <w:u w:color="FF00FF"/>
        </w:rPr>
        <w:t xml:space="preserve"> Extremely High </w:t>
      </w:r>
    </w:p>
    <w:p w14:paraId="4A90C2BF" w14:textId="4C5A6E95" w:rsidR="00FF790A" w:rsidRPr="00FF790A" w:rsidRDefault="00FF790A" w:rsidP="000E799E">
      <w:pPr>
        <w:widowControl w:val="0"/>
        <w:numPr>
          <w:ilvl w:val="0"/>
          <w:numId w:val="3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Helvetica" w:hAnsi="Helvetica" w:cs="Helvetica"/>
          <w:color w:val="FF0000"/>
          <w:u w:color="FF00FF"/>
        </w:rPr>
      </w:pPr>
      <w:r w:rsidRPr="00FF790A">
        <w:rPr>
          <w:rFonts w:ascii="Helvetica" w:hAnsi="Helvetica" w:cs="Helvetica"/>
          <w:color w:val="FF0000"/>
          <w:u w:color="FF00FF"/>
        </w:rPr>
        <w:t>[All of these items pop up and you click on one of them]</w:t>
      </w:r>
    </w:p>
    <w:p w14:paraId="2E8C02F6" w14:textId="77777777" w:rsidR="00FF790A" w:rsidRPr="00FF790A" w:rsidRDefault="00FF790A" w:rsidP="000E799E">
      <w:pPr>
        <w:widowControl w:val="0"/>
        <w:numPr>
          <w:ilvl w:val="0"/>
          <w:numId w:val="3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Helvetica" w:hAnsi="Helvetica" w:cs="Helvetica"/>
          <w:color w:val="FF0000"/>
          <w:u w:color="FF00FF"/>
        </w:rPr>
      </w:pPr>
    </w:p>
    <w:p w14:paraId="1C085A22" w14:textId="77777777" w:rsidR="000E799E" w:rsidRDefault="000E799E" w:rsidP="000E7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u w:color="FF00FF"/>
        </w:rPr>
      </w:pPr>
    </w:p>
    <w:p w14:paraId="07768A92" w14:textId="77777777" w:rsidR="000E799E" w:rsidRDefault="000E799E" w:rsidP="000E7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u w:color="FF00FF"/>
        </w:rPr>
      </w:pPr>
      <w:r>
        <w:rPr>
          <w:rFonts w:ascii="Helvetica" w:hAnsi="Helvetica" w:cs="Helvetica"/>
          <w:u w:val="single" w:color="FF00FF"/>
        </w:rPr>
        <w:t>Risk Management</w:t>
      </w:r>
      <w:r>
        <w:rPr>
          <w:rFonts w:ascii="Helvetica" w:hAnsi="Helvetica" w:cs="Helvetica"/>
          <w:u w:color="FF00FF"/>
        </w:rPr>
        <w:t>:</w:t>
      </w:r>
    </w:p>
    <w:p w14:paraId="6CB12DBD" w14:textId="219FBF8C" w:rsidR="000E799E" w:rsidRPr="00FF790A" w:rsidRDefault="000E799E" w:rsidP="00FF790A">
      <w:pPr>
        <w:widowControl w:val="0"/>
        <w:numPr>
          <w:ilvl w:val="0"/>
          <w:numId w:val="4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Helvetica" w:hAnsi="Helvetica" w:cs="Helvetica"/>
          <w:color w:val="FF0000"/>
          <w:u w:color="FF00FF"/>
        </w:rPr>
      </w:pPr>
      <w:r>
        <w:rPr>
          <w:rFonts w:ascii="Helvetica" w:hAnsi="Helvetica" w:cs="Helvetica"/>
          <w:u w:color="FF00FF"/>
        </w:rPr>
        <w:t xml:space="preserve"> </w:t>
      </w:r>
      <w:r w:rsidR="00FF790A" w:rsidRPr="00FF790A">
        <w:rPr>
          <w:rFonts w:ascii="Helvetica" w:hAnsi="Helvetica" w:cs="Helvetica"/>
          <w:color w:val="FF0000"/>
          <w:u w:color="FF00FF"/>
        </w:rPr>
        <w:t>[All of these pop up and you check off which recommendations were made]</w:t>
      </w:r>
    </w:p>
    <w:p w14:paraId="0DB4BC9A" w14:textId="77777777" w:rsidR="00FF790A" w:rsidRDefault="00FF790A" w:rsidP="00FF790A">
      <w:pPr>
        <w:widowControl w:val="0"/>
        <w:numPr>
          <w:ilvl w:val="0"/>
          <w:numId w:val="4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Helvetica" w:hAnsi="Helvetica" w:cs="Helvetica"/>
          <w:u w:color="FF00FF"/>
        </w:rPr>
      </w:pPr>
    </w:p>
    <w:p w14:paraId="64349336" w14:textId="77777777" w:rsidR="000E799E" w:rsidRDefault="000E799E" w:rsidP="000E799E">
      <w:pPr>
        <w:widowControl w:val="0"/>
        <w:numPr>
          <w:ilvl w:val="1"/>
          <w:numId w:val="4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Helvetica" w:hAnsi="Helvetica" w:cs="Helvetica"/>
          <w:u w:color="FF00FF"/>
        </w:rPr>
      </w:pPr>
      <w:r>
        <w:rPr>
          <w:rFonts w:ascii="Helvetica" w:hAnsi="Helvetica" w:cs="Helvetica"/>
          <w:u w:color="FF00FF"/>
        </w:rPr>
        <w:t>Oral hygiene instructions</w:t>
      </w:r>
    </w:p>
    <w:p w14:paraId="500059A8" w14:textId="3A4C03F6" w:rsidR="000E799E" w:rsidRDefault="00FF790A" w:rsidP="000E799E">
      <w:pPr>
        <w:widowControl w:val="0"/>
        <w:numPr>
          <w:ilvl w:val="1"/>
          <w:numId w:val="4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Helvetica" w:hAnsi="Helvetica" w:cs="Helvetica"/>
          <w:u w:color="FF00FF"/>
        </w:rPr>
      </w:pPr>
      <w:r>
        <w:rPr>
          <w:rFonts w:ascii="Helvetica" w:hAnsi="Helvetica" w:cs="Helvetica"/>
          <w:u w:color="FF00FF"/>
        </w:rPr>
        <w:t>Diet recommendations</w:t>
      </w:r>
    </w:p>
    <w:p w14:paraId="387C501B" w14:textId="77777777" w:rsidR="000E799E" w:rsidRDefault="000E799E" w:rsidP="000E799E">
      <w:pPr>
        <w:widowControl w:val="0"/>
        <w:numPr>
          <w:ilvl w:val="1"/>
          <w:numId w:val="4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Helvetica" w:hAnsi="Helvetica" w:cs="Helvetica"/>
          <w:u w:color="FF00FF"/>
        </w:rPr>
      </w:pPr>
      <w:r>
        <w:rPr>
          <w:rFonts w:ascii="Helvetica" w:hAnsi="Helvetica" w:cs="Helvetica"/>
          <w:u w:color="FF00FF"/>
        </w:rPr>
        <w:t>OTC Toothpaste</w:t>
      </w:r>
    </w:p>
    <w:p w14:paraId="1419FFFE" w14:textId="69D8C8A0" w:rsidR="000E799E" w:rsidRDefault="00FF790A" w:rsidP="000E799E">
      <w:pPr>
        <w:widowControl w:val="0"/>
        <w:numPr>
          <w:ilvl w:val="1"/>
          <w:numId w:val="4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Helvetica" w:hAnsi="Helvetica" w:cs="Helvetica"/>
          <w:u w:color="FF00FF"/>
        </w:rPr>
      </w:pPr>
      <w:r>
        <w:rPr>
          <w:rFonts w:ascii="Helvetica" w:hAnsi="Helvetica" w:cs="Helvetica"/>
          <w:u w:color="FF00FF"/>
        </w:rPr>
        <w:t>MI Paste</w:t>
      </w:r>
    </w:p>
    <w:p w14:paraId="58D37BBB" w14:textId="57EBF051" w:rsidR="00FF790A" w:rsidRPr="00FF790A" w:rsidRDefault="00FF790A" w:rsidP="00FF790A">
      <w:pPr>
        <w:widowControl w:val="0"/>
        <w:numPr>
          <w:ilvl w:val="1"/>
          <w:numId w:val="4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Helvetica" w:hAnsi="Helvetica" w:cs="Helvetica"/>
          <w:u w:color="FF00FF"/>
        </w:rPr>
      </w:pPr>
      <w:r>
        <w:rPr>
          <w:rFonts w:ascii="Helvetica" w:hAnsi="Helvetica" w:cs="Helvetica"/>
          <w:u w:color="FF00FF"/>
        </w:rPr>
        <w:t>MI Paste Plus</w:t>
      </w:r>
    </w:p>
    <w:p w14:paraId="447E6121" w14:textId="77777777" w:rsidR="000E799E" w:rsidRDefault="000E799E" w:rsidP="000E799E">
      <w:pPr>
        <w:widowControl w:val="0"/>
        <w:numPr>
          <w:ilvl w:val="1"/>
          <w:numId w:val="4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Helvetica" w:hAnsi="Helvetica" w:cs="Helvetica"/>
          <w:u w:color="FF00FF"/>
        </w:rPr>
      </w:pPr>
      <w:r>
        <w:rPr>
          <w:rFonts w:ascii="Helvetica" w:hAnsi="Helvetica" w:cs="Helvetica"/>
          <w:u w:color="FF00FF"/>
        </w:rPr>
        <w:t>Dip toothbrush in baking soda</w:t>
      </w:r>
    </w:p>
    <w:p w14:paraId="3F610F1F" w14:textId="77777777" w:rsidR="000E799E" w:rsidRDefault="000E799E" w:rsidP="000E799E">
      <w:pPr>
        <w:widowControl w:val="0"/>
        <w:numPr>
          <w:ilvl w:val="1"/>
          <w:numId w:val="4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Helvetica" w:hAnsi="Helvetica" w:cs="Helvetica"/>
          <w:u w:color="FF00FF"/>
        </w:rPr>
      </w:pPr>
      <w:r>
        <w:rPr>
          <w:rFonts w:ascii="Helvetica" w:hAnsi="Helvetica" w:cs="Helvetica"/>
          <w:u w:color="FF00FF"/>
        </w:rPr>
        <w:t>OTC xylitol gum</w:t>
      </w:r>
    </w:p>
    <w:p w14:paraId="098DF3D4" w14:textId="77777777" w:rsidR="000E799E" w:rsidRDefault="000E799E" w:rsidP="000E799E">
      <w:pPr>
        <w:widowControl w:val="0"/>
        <w:numPr>
          <w:ilvl w:val="1"/>
          <w:numId w:val="4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Helvetica" w:hAnsi="Helvetica" w:cs="Helvetica"/>
          <w:u w:color="FF00FF"/>
        </w:rPr>
      </w:pPr>
      <w:r>
        <w:rPr>
          <w:rFonts w:ascii="Helvetica" w:hAnsi="Helvetica" w:cs="Helvetica"/>
          <w:u w:color="FF00FF"/>
        </w:rPr>
        <w:t xml:space="preserve">5% </w:t>
      </w:r>
      <w:proofErr w:type="spellStart"/>
      <w:r>
        <w:rPr>
          <w:rFonts w:ascii="Helvetica" w:hAnsi="Helvetica" w:cs="Helvetica"/>
          <w:u w:color="FF00FF"/>
        </w:rPr>
        <w:t>NaF</w:t>
      </w:r>
      <w:proofErr w:type="spellEnd"/>
      <w:r>
        <w:rPr>
          <w:rFonts w:ascii="Helvetica" w:hAnsi="Helvetica" w:cs="Helvetica"/>
          <w:u w:color="FF00FF"/>
        </w:rPr>
        <w:t xml:space="preserve"> </w:t>
      </w:r>
      <w:proofErr w:type="spellStart"/>
      <w:r>
        <w:rPr>
          <w:rFonts w:ascii="Helvetica" w:hAnsi="Helvetica" w:cs="Helvetica"/>
          <w:u w:color="FF00FF"/>
        </w:rPr>
        <w:t>Mouthrinse</w:t>
      </w:r>
      <w:proofErr w:type="spellEnd"/>
    </w:p>
    <w:p w14:paraId="25CFBE25" w14:textId="7A561650" w:rsidR="000E799E" w:rsidRDefault="00FF790A" w:rsidP="000E799E">
      <w:pPr>
        <w:widowControl w:val="0"/>
        <w:numPr>
          <w:ilvl w:val="1"/>
          <w:numId w:val="4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Helvetica" w:hAnsi="Helvetica" w:cs="Helvetica"/>
          <w:u w:color="FF00FF"/>
        </w:rPr>
      </w:pPr>
      <w:r>
        <w:rPr>
          <w:rFonts w:ascii="Helvetica" w:hAnsi="Helvetica" w:cs="Helvetica"/>
          <w:u w:color="FF00FF"/>
        </w:rPr>
        <w:t>MI Varnish</w:t>
      </w:r>
      <w:r w:rsidR="000E799E">
        <w:rPr>
          <w:rFonts w:ascii="Helvetica" w:hAnsi="Helvetica" w:cs="Helvetica"/>
          <w:u w:color="FF00FF"/>
        </w:rPr>
        <w:t xml:space="preserve"> at all recalls</w:t>
      </w:r>
    </w:p>
    <w:p w14:paraId="1140CA8A" w14:textId="010450D9" w:rsidR="00FF790A" w:rsidRDefault="00FF790A" w:rsidP="000E799E">
      <w:pPr>
        <w:widowControl w:val="0"/>
        <w:numPr>
          <w:ilvl w:val="1"/>
          <w:numId w:val="4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Helvetica" w:hAnsi="Helvetica" w:cs="Helvetica"/>
          <w:u w:color="FF00FF"/>
        </w:rPr>
      </w:pPr>
      <w:r>
        <w:rPr>
          <w:rFonts w:ascii="Helvetica" w:hAnsi="Helvetica" w:cs="Helvetica"/>
          <w:u w:color="FF00FF"/>
        </w:rPr>
        <w:t>3 month recall</w:t>
      </w:r>
    </w:p>
    <w:p w14:paraId="7DA6BF42" w14:textId="1D9E50B4" w:rsidR="00FF790A" w:rsidRDefault="00FF790A" w:rsidP="000E799E">
      <w:pPr>
        <w:widowControl w:val="0"/>
        <w:numPr>
          <w:ilvl w:val="1"/>
          <w:numId w:val="4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Helvetica" w:hAnsi="Helvetica" w:cs="Helvetica"/>
          <w:u w:color="FF00FF"/>
        </w:rPr>
      </w:pPr>
      <w:r>
        <w:rPr>
          <w:rFonts w:ascii="Helvetica" w:hAnsi="Helvetica" w:cs="Helvetica"/>
          <w:u w:color="FF00FF"/>
        </w:rPr>
        <w:t>4 month recall</w:t>
      </w:r>
    </w:p>
    <w:p w14:paraId="2DBE58C6" w14:textId="77777777" w:rsidR="000E799E" w:rsidRDefault="000E799E" w:rsidP="000E799E">
      <w:pPr>
        <w:widowControl w:val="0"/>
        <w:numPr>
          <w:ilvl w:val="1"/>
          <w:numId w:val="4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Helvetica" w:hAnsi="Helvetica" w:cs="Helvetica"/>
          <w:u w:color="FF00FF"/>
        </w:rPr>
      </w:pPr>
      <w:r>
        <w:rPr>
          <w:rFonts w:ascii="Helvetica" w:hAnsi="Helvetica" w:cs="Helvetica"/>
          <w:u w:color="FF00FF"/>
        </w:rPr>
        <w:t>6 month recall</w:t>
      </w:r>
    </w:p>
    <w:p w14:paraId="6252C569" w14:textId="5D8AC1E3" w:rsidR="000E799E" w:rsidRDefault="000E799E" w:rsidP="000E799E">
      <w:pPr>
        <w:widowControl w:val="0"/>
        <w:numPr>
          <w:ilvl w:val="0"/>
          <w:numId w:val="4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Helvetica" w:hAnsi="Helvetica" w:cs="Helvetica"/>
          <w:u w:color="FF00FF"/>
        </w:rPr>
      </w:pPr>
      <w:r>
        <w:rPr>
          <w:rFonts w:ascii="Helvetica" w:hAnsi="Helvetica" w:cs="Helvetica"/>
          <w:u w:color="FF00FF"/>
        </w:rPr>
        <w:t>White spot reversal</w:t>
      </w:r>
    </w:p>
    <w:p w14:paraId="3C913C9B" w14:textId="08E8A36A" w:rsidR="000E799E" w:rsidRPr="00FF790A" w:rsidRDefault="00FF790A" w:rsidP="00FF790A">
      <w:pPr>
        <w:widowControl w:val="0"/>
        <w:numPr>
          <w:ilvl w:val="1"/>
          <w:numId w:val="4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Helvetica" w:hAnsi="Helvetica" w:cs="Helvetica"/>
          <w:u w:color="FF00FF"/>
        </w:rPr>
      </w:pPr>
      <w:r>
        <w:rPr>
          <w:rFonts w:ascii="Helvetica" w:hAnsi="Helvetica" w:cs="Helvetica"/>
          <w:u w:color="FF00FF"/>
        </w:rPr>
        <w:t>Sealants</w:t>
      </w:r>
    </w:p>
    <w:p w14:paraId="3116726B" w14:textId="6885D917" w:rsidR="00F17140" w:rsidRDefault="00F17140" w:rsidP="000E799E">
      <w:pPr>
        <w:widowControl w:val="0"/>
        <w:numPr>
          <w:ilvl w:val="1"/>
          <w:numId w:val="5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Helvetica" w:hAnsi="Helvetica" w:cs="Helvetica"/>
          <w:u w:color="FF00FF"/>
        </w:rPr>
      </w:pPr>
      <w:r>
        <w:rPr>
          <w:rFonts w:ascii="Helvetica" w:hAnsi="Helvetica" w:cs="Helvetica"/>
          <w:u w:color="FF00FF"/>
        </w:rPr>
        <w:t xml:space="preserve">1.1% 5000ppm </w:t>
      </w:r>
      <w:proofErr w:type="spellStart"/>
      <w:r>
        <w:rPr>
          <w:rFonts w:ascii="Helvetica" w:hAnsi="Helvetica" w:cs="Helvetica"/>
          <w:u w:color="FF00FF"/>
        </w:rPr>
        <w:t>NaF</w:t>
      </w:r>
      <w:proofErr w:type="spellEnd"/>
      <w:r>
        <w:rPr>
          <w:rFonts w:ascii="Helvetica" w:hAnsi="Helvetica" w:cs="Helvetica"/>
          <w:u w:color="FF00FF"/>
        </w:rPr>
        <w:t xml:space="preserve"> Toothpaste</w:t>
      </w:r>
    </w:p>
    <w:p w14:paraId="453049A3" w14:textId="26D612D8" w:rsidR="00F17140" w:rsidRDefault="00F17140" w:rsidP="00F17140">
      <w:pPr>
        <w:widowControl w:val="0"/>
        <w:numPr>
          <w:ilvl w:val="2"/>
          <w:numId w:val="5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Helvetica" w:hAnsi="Helvetica" w:cs="Helvetica"/>
          <w:u w:color="FF00FF"/>
        </w:rPr>
      </w:pPr>
      <w:proofErr w:type="spellStart"/>
      <w:r>
        <w:rPr>
          <w:rFonts w:ascii="Helvetica" w:hAnsi="Helvetica" w:cs="Helvetica"/>
          <w:u w:color="FF00FF"/>
        </w:rPr>
        <w:t>Fluoridex</w:t>
      </w:r>
      <w:proofErr w:type="spellEnd"/>
    </w:p>
    <w:p w14:paraId="71E63041" w14:textId="7D9DAB3A" w:rsidR="00F17140" w:rsidRDefault="00F17140" w:rsidP="00F17140">
      <w:pPr>
        <w:widowControl w:val="0"/>
        <w:numPr>
          <w:ilvl w:val="2"/>
          <w:numId w:val="5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Helvetica" w:hAnsi="Helvetica" w:cs="Helvetica"/>
          <w:u w:color="FF00FF"/>
        </w:rPr>
      </w:pPr>
      <w:r>
        <w:rPr>
          <w:rFonts w:ascii="Helvetica" w:hAnsi="Helvetica" w:cs="Helvetica"/>
          <w:u w:color="FF00FF"/>
        </w:rPr>
        <w:t xml:space="preserve">Rx for </w:t>
      </w:r>
      <w:proofErr w:type="spellStart"/>
      <w:r>
        <w:rPr>
          <w:rFonts w:ascii="Helvetica" w:hAnsi="Helvetica" w:cs="Helvetica"/>
          <w:u w:color="FF00FF"/>
        </w:rPr>
        <w:t>Prevident</w:t>
      </w:r>
      <w:proofErr w:type="spellEnd"/>
    </w:p>
    <w:p w14:paraId="2B413267" w14:textId="5A0E1411" w:rsidR="000E799E" w:rsidRDefault="00C16D21" w:rsidP="000E799E">
      <w:pPr>
        <w:widowControl w:val="0"/>
        <w:numPr>
          <w:ilvl w:val="1"/>
          <w:numId w:val="5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Helvetica" w:hAnsi="Helvetica" w:cs="Helvetica"/>
          <w:u w:color="FF00FF"/>
        </w:rPr>
      </w:pPr>
      <w:r>
        <w:rPr>
          <w:rFonts w:ascii="Helvetica" w:hAnsi="Helvetica" w:cs="Helvetica"/>
          <w:u w:color="FF00FF"/>
        </w:rPr>
        <w:t>Oral-B Smart Series 5000</w:t>
      </w:r>
      <w:bookmarkStart w:id="0" w:name="_GoBack"/>
      <w:bookmarkEnd w:id="0"/>
    </w:p>
    <w:p w14:paraId="24BECA35" w14:textId="466009BA" w:rsidR="00F17140" w:rsidRDefault="00F17140" w:rsidP="000E799E">
      <w:pPr>
        <w:widowControl w:val="0"/>
        <w:numPr>
          <w:ilvl w:val="1"/>
          <w:numId w:val="5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Helvetica" w:hAnsi="Helvetica" w:cs="Helvetica"/>
          <w:u w:color="FF00FF"/>
        </w:rPr>
      </w:pPr>
      <w:r>
        <w:rPr>
          <w:rFonts w:ascii="Helvetica" w:hAnsi="Helvetica" w:cs="Helvetica"/>
          <w:u w:color="FF00FF"/>
        </w:rPr>
        <w:t>Baking Soda Rinses</w:t>
      </w:r>
    </w:p>
    <w:p w14:paraId="3AF82883" w14:textId="77777777" w:rsidR="000E799E" w:rsidRDefault="000E799E" w:rsidP="000E799E">
      <w:pPr>
        <w:widowControl w:val="0"/>
        <w:numPr>
          <w:ilvl w:val="1"/>
          <w:numId w:val="5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Helvetica" w:hAnsi="Helvetica" w:cs="Helvetica"/>
          <w:u w:color="FF00FF"/>
        </w:rPr>
      </w:pPr>
      <w:r>
        <w:rPr>
          <w:rFonts w:ascii="Helvetica" w:hAnsi="Helvetica" w:cs="Helvetica"/>
          <w:u w:color="FF00FF"/>
        </w:rPr>
        <w:t>Boost spray</w:t>
      </w:r>
    </w:p>
    <w:p w14:paraId="33A3BB48" w14:textId="77777777" w:rsidR="000E799E" w:rsidRPr="00FF790A" w:rsidRDefault="000E799E" w:rsidP="00FF790A">
      <w:pPr>
        <w:widowControl w:val="0"/>
        <w:numPr>
          <w:ilvl w:val="1"/>
          <w:numId w:val="5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Helvetica" w:hAnsi="Helvetica" w:cs="Helvetica"/>
          <w:u w:color="FF00FF"/>
        </w:rPr>
      </w:pPr>
      <w:r w:rsidRPr="00FF790A">
        <w:rPr>
          <w:rFonts w:ascii="Helvetica" w:hAnsi="Helvetica" w:cs="Helvetica"/>
          <w:u w:color="FF00FF"/>
        </w:rPr>
        <w:t>100% xylitol (</w:t>
      </w:r>
      <w:proofErr w:type="spellStart"/>
      <w:r w:rsidRPr="00FF790A">
        <w:rPr>
          <w:rFonts w:ascii="Helvetica" w:hAnsi="Helvetica" w:cs="Helvetica"/>
          <w:u w:color="FF00FF"/>
        </w:rPr>
        <w:t>Xyloshield</w:t>
      </w:r>
      <w:proofErr w:type="spellEnd"/>
      <w:r w:rsidRPr="00FF790A">
        <w:rPr>
          <w:rFonts w:ascii="Helvetica" w:hAnsi="Helvetica" w:cs="Helvetica"/>
          <w:u w:color="FF00FF"/>
        </w:rPr>
        <w:t xml:space="preserve">- consider from </w:t>
      </w:r>
      <w:proofErr w:type="spellStart"/>
      <w:r w:rsidRPr="00FF790A">
        <w:rPr>
          <w:rFonts w:ascii="Helvetica" w:hAnsi="Helvetica" w:cs="Helvetica"/>
          <w:u w:color="FF00FF"/>
        </w:rPr>
        <w:t>Ultradent</w:t>
      </w:r>
      <w:proofErr w:type="spellEnd"/>
      <w:r w:rsidRPr="00FF790A">
        <w:rPr>
          <w:rFonts w:ascii="Helvetica" w:hAnsi="Helvetica" w:cs="Helvetica"/>
          <w:u w:color="FF00FF"/>
        </w:rPr>
        <w:t>/ Spry...)</w:t>
      </w:r>
    </w:p>
    <w:p w14:paraId="637EB600" w14:textId="77777777" w:rsidR="000E799E" w:rsidRDefault="000E799E" w:rsidP="000E799E">
      <w:pPr>
        <w:widowControl w:val="0"/>
        <w:numPr>
          <w:ilvl w:val="1"/>
          <w:numId w:val="5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Helvetica" w:hAnsi="Helvetica" w:cs="Helvetica"/>
          <w:u w:color="FF00FF"/>
        </w:rPr>
      </w:pPr>
      <w:r>
        <w:rPr>
          <w:rFonts w:ascii="Helvetica" w:hAnsi="Helvetica" w:cs="Helvetica"/>
          <w:u w:color="FF00FF"/>
        </w:rPr>
        <w:t>Instruction handout was given to the patient</w:t>
      </w:r>
    </w:p>
    <w:p w14:paraId="0F191045" w14:textId="77777777" w:rsidR="000E799E" w:rsidRDefault="000E799E" w:rsidP="000E7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u w:color="FF00FF"/>
        </w:rPr>
      </w:pPr>
    </w:p>
    <w:p w14:paraId="4F91DA9E" w14:textId="77777777" w:rsidR="000E799E" w:rsidRDefault="000E799E" w:rsidP="000E7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u w:color="FF00FF"/>
        </w:rPr>
      </w:pPr>
      <w:r>
        <w:rPr>
          <w:rFonts w:ascii="Helvetica" w:hAnsi="Helvetica" w:cs="Helvetica"/>
          <w:u w:val="single" w:color="FF00FF"/>
        </w:rPr>
        <w:t>Compliance</w:t>
      </w:r>
      <w:r>
        <w:rPr>
          <w:rFonts w:ascii="Helvetica" w:hAnsi="Helvetica" w:cs="Helvetica"/>
          <w:u w:color="FF00FF"/>
        </w:rPr>
        <w:t>:</w:t>
      </w:r>
    </w:p>
    <w:p w14:paraId="297CB80A" w14:textId="77777777" w:rsidR="000E799E" w:rsidRDefault="000E799E" w:rsidP="000E7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u w:color="FF00FF"/>
        </w:rPr>
      </w:pPr>
      <w:proofErr w:type="gramStart"/>
      <w:r>
        <w:rPr>
          <w:rFonts w:ascii="Helvetica" w:hAnsi="Helvetica" w:cs="Helvetica"/>
          <w:u w:color="FF00FF"/>
        </w:rPr>
        <w:t xml:space="preserve">The patient </w:t>
      </w:r>
      <w:r>
        <w:rPr>
          <w:rFonts w:ascii="Helvetica" w:hAnsi="Helvetica" w:cs="Helvetica"/>
          <w:color w:val="FF00FF"/>
          <w:u w:color="FF00FF"/>
        </w:rPr>
        <w:t xml:space="preserve">was/was not </w:t>
      </w:r>
      <w:r>
        <w:rPr>
          <w:rFonts w:ascii="Helvetica" w:hAnsi="Helvetica" w:cs="Helvetica"/>
          <w:u w:color="FF00FF"/>
        </w:rPr>
        <w:t>receptive to these recommendations.</w:t>
      </w:r>
      <w:proofErr w:type="gramEnd"/>
    </w:p>
    <w:p w14:paraId="30AD2CE7" w14:textId="77777777" w:rsidR="000E799E" w:rsidRDefault="000E799E" w:rsidP="000E7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u w:color="FF00FF"/>
        </w:rPr>
      </w:pPr>
    </w:p>
    <w:p w14:paraId="7EA06884" w14:textId="77777777" w:rsidR="00084DF4" w:rsidRDefault="00084DF4"/>
    <w:sectPr w:rsidR="00084DF4" w:rsidSect="0020087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00000067">
      <w:start w:val="1"/>
      <w:numFmt w:val="bullet"/>
      <w:lvlText w:val="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0000012E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0000019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9E"/>
    <w:rsid w:val="00084DF4"/>
    <w:rsid w:val="000E799E"/>
    <w:rsid w:val="001061D2"/>
    <w:rsid w:val="00200879"/>
    <w:rsid w:val="004A6133"/>
    <w:rsid w:val="009768BF"/>
    <w:rsid w:val="00B82108"/>
    <w:rsid w:val="00C16D21"/>
    <w:rsid w:val="00CD0656"/>
    <w:rsid w:val="00F17140"/>
    <w:rsid w:val="00F30091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C19E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1710</Characters>
  <Application>Microsoft Macintosh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Muniz</dc:creator>
  <cp:keywords/>
  <dc:description/>
  <cp:lastModifiedBy>Pamela Muniz</cp:lastModifiedBy>
  <cp:revision>2</cp:revision>
  <dcterms:created xsi:type="dcterms:W3CDTF">2016-04-19T02:07:00Z</dcterms:created>
  <dcterms:modified xsi:type="dcterms:W3CDTF">2016-04-19T02:07:00Z</dcterms:modified>
</cp:coreProperties>
</file>